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附件：</w:t>
      </w:r>
    </w:p>
    <w:p>
      <w:pPr>
        <w:widowControl/>
        <w:ind w:firstLine="0" w:firstLineChars="0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广州数字贸易企业名单</w:t>
      </w:r>
    </w:p>
    <w:p>
      <w:pPr>
        <w:widowControl/>
        <w:ind w:firstLine="0" w:firstLineChars="0"/>
        <w:jc w:val="left"/>
        <w:rPr>
          <w:rFonts w:ascii="仿宋_GB2312" w:eastAsia="仿宋_GB2312"/>
        </w:rPr>
      </w:pPr>
    </w:p>
    <w:p>
      <w:pPr>
        <w:widowControl/>
        <w:ind w:firstLine="0" w:firstLineChars="0"/>
        <w:jc w:val="left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</w:rPr>
        <w:t>填报单位：</w:t>
      </w:r>
      <w:r>
        <w:rPr>
          <w:rFonts w:hint="eastAsia" w:ascii="仿宋_GB2312" w:eastAsia="仿宋_GB2312"/>
          <w:u w:val="single"/>
        </w:rPr>
        <w:t xml:space="preserve"> </w:t>
      </w:r>
      <w:r>
        <w:rPr>
          <w:rFonts w:ascii="仿宋_GB2312" w:eastAsia="仿宋_GB2312"/>
          <w:u w:val="single"/>
        </w:rPr>
        <w:t xml:space="preserve">              </w:t>
      </w:r>
    </w:p>
    <w:p>
      <w:pPr>
        <w:widowControl/>
        <w:ind w:firstLine="0" w:firstLineChars="0"/>
        <w:jc w:val="left"/>
        <w:rPr>
          <w:rFonts w:ascii="仿宋_GB2312" w:eastAsia="仿宋_GB2312"/>
        </w:rPr>
      </w:pPr>
    </w:p>
    <w:tbl>
      <w:tblPr>
        <w:tblStyle w:val="10"/>
        <w:tblW w:w="1474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87"/>
        <w:gridCol w:w="1779"/>
        <w:gridCol w:w="1778"/>
        <w:gridCol w:w="2184"/>
        <w:gridCol w:w="2050"/>
        <w:gridCol w:w="2171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序号</w:t>
            </w:r>
          </w:p>
        </w:tc>
        <w:tc>
          <w:tcPr>
            <w:tcW w:w="1887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企业名称</w:t>
            </w:r>
          </w:p>
        </w:tc>
        <w:tc>
          <w:tcPr>
            <w:tcW w:w="1779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主要负责人及电话</w:t>
            </w:r>
          </w:p>
        </w:tc>
        <w:tc>
          <w:tcPr>
            <w:tcW w:w="1778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日常联系人及电话</w:t>
            </w:r>
          </w:p>
        </w:tc>
        <w:tc>
          <w:tcPr>
            <w:tcW w:w="2184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电子邮箱</w:t>
            </w:r>
          </w:p>
        </w:tc>
        <w:tc>
          <w:tcPr>
            <w:tcW w:w="2050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主要数字贸易业务领域</w:t>
            </w:r>
          </w:p>
        </w:tc>
        <w:tc>
          <w:tcPr>
            <w:tcW w:w="2171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2021年企业营业收入（万元）</w:t>
            </w:r>
          </w:p>
        </w:tc>
        <w:tc>
          <w:tcPr>
            <w:tcW w:w="2197" w:type="dxa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2</w:t>
            </w:r>
            <w:r>
              <w:rPr>
                <w:rFonts w:ascii="仿宋" w:hAnsi="仿宋"/>
                <w:sz w:val="28"/>
                <w:szCs w:val="28"/>
              </w:rPr>
              <w:t>021</w:t>
            </w:r>
            <w:r>
              <w:rPr>
                <w:rFonts w:hint="eastAsia" w:ascii="仿宋" w:hAnsi="仿宋"/>
                <w:sz w:val="28"/>
                <w:szCs w:val="28"/>
              </w:rPr>
              <w:t>年数字贸易规模（万美元）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71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71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71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71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78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050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71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widowControl/>
              <w:ind w:firstLine="0" w:firstLineChars="0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仿宋_GB2312" w:eastAsia="仿宋_GB2312"/>
        </w:rPr>
      </w:pPr>
    </w:p>
    <w:p>
      <w:pPr>
        <w:widowControl/>
        <w:ind w:firstLine="0" w:firstLineChars="0"/>
        <w:jc w:val="left"/>
      </w:pPr>
      <w:r>
        <w:rPr>
          <w:rFonts w:hint="eastAsia" w:ascii="仿宋_GB2312" w:eastAsia="仿宋_GB2312"/>
        </w:rPr>
        <w:t>说明：主要数字贸易业务领域包括：（一）数字技术贸易：软件、通信、大数据、人工智能、云计算、</w:t>
      </w:r>
      <w:bookmarkStart w:id="0" w:name="_GoBack"/>
      <w:bookmarkEnd w:id="0"/>
      <w:r>
        <w:rPr>
          <w:rFonts w:hint="eastAsia" w:ascii="仿宋_GB2312" w:eastAsia="仿宋_GB2312"/>
        </w:rPr>
        <w:t>区块链、工业互联网；（二）数字产品贸易：数字游戏、数字出版、数字影视、数字动漫、数字广告、数字音乐：（三）数字服务贸易：跨境电商平台、金融、保险、教育、医疗、知识产权；（四）数据贸易：数据交易、数据交易平台；（五）其他，请详细说明。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0617379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56D56"/>
    <w:multiLevelType w:val="multilevel"/>
    <w:tmpl w:val="0A756D56"/>
    <w:lvl w:ilvl="0" w:tentative="0">
      <w:start w:val="1"/>
      <w:numFmt w:val="chineseCountingThousand"/>
      <w:pStyle w:val="2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DE4FB7"/>
    <w:multiLevelType w:val="multilevel"/>
    <w:tmpl w:val="1EDE4FB7"/>
    <w:lvl w:ilvl="0" w:tentative="0">
      <w:start w:val="1"/>
      <w:numFmt w:val="decimal"/>
      <w:pStyle w:val="4"/>
      <w:lvlText w:val="%1.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7EB718E"/>
    <w:multiLevelType w:val="multilevel"/>
    <w:tmpl w:val="37EB718E"/>
    <w:lvl w:ilvl="0" w:tentative="0">
      <w:start w:val="1"/>
      <w:numFmt w:val="decimal"/>
      <w:pStyle w:val="5"/>
      <w:lvlText w:val="（%1）"/>
      <w:lvlJc w:val="left"/>
      <w:pPr>
        <w:ind w:left="106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BD6034A"/>
    <w:multiLevelType w:val="multilevel"/>
    <w:tmpl w:val="7BD6034A"/>
    <w:lvl w:ilvl="0" w:tentative="0">
      <w:start w:val="1"/>
      <w:numFmt w:val="chineseCountingThousand"/>
      <w:pStyle w:val="3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E9"/>
    <w:rsid w:val="001D43A1"/>
    <w:rsid w:val="001F596E"/>
    <w:rsid w:val="002937A0"/>
    <w:rsid w:val="00334990"/>
    <w:rsid w:val="003B7FCA"/>
    <w:rsid w:val="004271E5"/>
    <w:rsid w:val="004D5F2F"/>
    <w:rsid w:val="005116A4"/>
    <w:rsid w:val="006102C0"/>
    <w:rsid w:val="0061717F"/>
    <w:rsid w:val="00631783"/>
    <w:rsid w:val="006A4203"/>
    <w:rsid w:val="006A7FF3"/>
    <w:rsid w:val="006B2357"/>
    <w:rsid w:val="007473BE"/>
    <w:rsid w:val="00782542"/>
    <w:rsid w:val="007A2AC8"/>
    <w:rsid w:val="007E74A5"/>
    <w:rsid w:val="0087285D"/>
    <w:rsid w:val="00882467"/>
    <w:rsid w:val="0089056D"/>
    <w:rsid w:val="008A0844"/>
    <w:rsid w:val="008D38A8"/>
    <w:rsid w:val="008D515E"/>
    <w:rsid w:val="00914103"/>
    <w:rsid w:val="009564D4"/>
    <w:rsid w:val="009A357D"/>
    <w:rsid w:val="00A44B1D"/>
    <w:rsid w:val="00A55FA4"/>
    <w:rsid w:val="00AD1A20"/>
    <w:rsid w:val="00AE2412"/>
    <w:rsid w:val="00B35B72"/>
    <w:rsid w:val="00B507E9"/>
    <w:rsid w:val="00B71687"/>
    <w:rsid w:val="00BE6199"/>
    <w:rsid w:val="00BE68DD"/>
    <w:rsid w:val="00C3393C"/>
    <w:rsid w:val="00C6384E"/>
    <w:rsid w:val="00CC443C"/>
    <w:rsid w:val="00DE4600"/>
    <w:rsid w:val="00F64379"/>
    <w:rsid w:val="00F7044B"/>
    <w:rsid w:val="00FC1A59"/>
    <w:rsid w:val="00FD2263"/>
    <w:rsid w:val="72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numPr>
        <w:ilvl w:val="0"/>
        <w:numId w:val="1"/>
      </w:numPr>
      <w:tabs>
        <w:tab w:val="left" w:pos="1302"/>
      </w:tabs>
      <w:ind w:left="0" w:firstLine="640"/>
      <w:outlineLvl w:val="0"/>
    </w:pPr>
    <w:rPr>
      <w:rFonts w:ascii="黑体" w:hAnsi="黑体" w:eastAsia="黑体"/>
    </w:rPr>
  </w:style>
  <w:style w:type="paragraph" w:styleId="3">
    <w:name w:val="heading 2"/>
    <w:basedOn w:val="2"/>
    <w:next w:val="1"/>
    <w:link w:val="17"/>
    <w:unhideWhenUsed/>
    <w:qFormat/>
    <w:uiPriority w:val="9"/>
    <w:pPr>
      <w:numPr>
        <w:numId w:val="2"/>
      </w:numPr>
      <w:tabs>
        <w:tab w:val="left" w:pos="1316"/>
        <w:tab w:val="clear" w:pos="1302"/>
      </w:tabs>
      <w:ind w:left="0" w:firstLine="640"/>
      <w:outlineLvl w:val="1"/>
    </w:pPr>
    <w:rPr>
      <w:rFonts w:ascii="楷体" w:hAnsi="楷体" w:eastAsia="楷体"/>
    </w:rPr>
  </w:style>
  <w:style w:type="paragraph" w:styleId="4">
    <w:name w:val="heading 3"/>
    <w:basedOn w:val="3"/>
    <w:next w:val="1"/>
    <w:link w:val="18"/>
    <w:unhideWhenUsed/>
    <w:qFormat/>
    <w:uiPriority w:val="9"/>
    <w:pPr>
      <w:numPr>
        <w:numId w:val="3"/>
      </w:numPr>
      <w:tabs>
        <w:tab w:val="left" w:pos="1106"/>
      </w:tabs>
      <w:ind w:left="0" w:firstLine="643"/>
      <w:outlineLvl w:val="2"/>
    </w:pPr>
    <w:rPr>
      <w:rFonts w:ascii="仿宋" w:hAnsi="仿宋" w:eastAsia="仿宋"/>
      <w:b/>
      <w:bCs/>
    </w:rPr>
  </w:style>
  <w:style w:type="paragraph" w:styleId="5">
    <w:name w:val="heading 4"/>
    <w:basedOn w:val="4"/>
    <w:next w:val="1"/>
    <w:link w:val="19"/>
    <w:unhideWhenUsed/>
    <w:qFormat/>
    <w:uiPriority w:val="9"/>
    <w:pPr>
      <w:numPr>
        <w:numId w:val="4"/>
      </w:numPr>
      <w:tabs>
        <w:tab w:val="left" w:pos="1456"/>
        <w:tab w:val="clear" w:pos="1106"/>
        <w:tab w:val="clear" w:pos="1316"/>
      </w:tabs>
      <w:ind w:left="0" w:firstLine="643"/>
      <w:outlineLvl w:val="3"/>
    </w:p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公文标题"/>
    <w:basedOn w:val="1"/>
    <w:next w:val="1"/>
    <w:link w:val="13"/>
    <w:qFormat/>
    <w:uiPriority w:val="0"/>
    <w:pPr>
      <w:spacing w:line="60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13">
    <w:name w:val="公文标题 字符"/>
    <w:basedOn w:val="11"/>
    <w:link w:val="12"/>
    <w:uiPriority w:val="0"/>
    <w:rPr>
      <w:rFonts w:ascii="方正小标宋简体" w:hAnsi="Times New Roman" w:eastAsia="方正小标宋简体" w:cs="Times New Roman"/>
      <w:sz w:val="44"/>
      <w:szCs w:val="44"/>
    </w:rPr>
  </w:style>
  <w:style w:type="character" w:customStyle="1" w:styleId="14">
    <w:name w:val="页眉 Char"/>
    <w:basedOn w:val="11"/>
    <w:link w:val="8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页脚 Char"/>
    <w:basedOn w:val="11"/>
    <w:link w:val="7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6">
    <w:name w:val="标题 1 Char"/>
    <w:basedOn w:val="11"/>
    <w:link w:val="2"/>
    <w:uiPriority w:val="9"/>
    <w:rPr>
      <w:rFonts w:ascii="黑体" w:hAnsi="黑体" w:eastAsia="黑体" w:cs="Times New Roman"/>
      <w:sz w:val="32"/>
      <w:szCs w:val="24"/>
    </w:rPr>
  </w:style>
  <w:style w:type="character" w:customStyle="1" w:styleId="17">
    <w:name w:val="标题 2 Char"/>
    <w:basedOn w:val="11"/>
    <w:link w:val="3"/>
    <w:uiPriority w:val="9"/>
    <w:rPr>
      <w:rFonts w:ascii="楷体" w:hAnsi="楷体" w:eastAsia="楷体" w:cs="Times New Roman"/>
      <w:sz w:val="32"/>
      <w:szCs w:val="24"/>
    </w:rPr>
  </w:style>
  <w:style w:type="character" w:customStyle="1" w:styleId="18">
    <w:name w:val="标题 3 Char"/>
    <w:basedOn w:val="11"/>
    <w:link w:val="4"/>
    <w:uiPriority w:val="9"/>
    <w:rPr>
      <w:rFonts w:ascii="仿宋" w:hAnsi="仿宋" w:eastAsia="仿宋" w:cs="Times New Roman"/>
      <w:b/>
      <w:bCs/>
      <w:sz w:val="32"/>
      <w:szCs w:val="24"/>
    </w:rPr>
  </w:style>
  <w:style w:type="character" w:customStyle="1" w:styleId="19">
    <w:name w:val="标题 4 Char"/>
    <w:basedOn w:val="11"/>
    <w:link w:val="5"/>
    <w:uiPriority w:val="9"/>
    <w:rPr>
      <w:rFonts w:ascii="仿宋" w:hAnsi="仿宋" w:eastAsia="仿宋" w:cs="Times New Roman"/>
      <w:b/>
      <w:bCs/>
      <w:sz w:val="32"/>
      <w:szCs w:val="24"/>
    </w:rPr>
  </w:style>
  <w:style w:type="character" w:customStyle="1" w:styleId="20">
    <w:name w:val="日期 Char"/>
    <w:basedOn w:val="11"/>
    <w:link w:val="6"/>
    <w:semiHidden/>
    <w:uiPriority w:val="99"/>
    <w:rPr>
      <w:rFonts w:ascii="Times New Roman" w:hAnsi="Times New Roman" w:eastAsia="仿宋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147</Words>
  <Characters>844</Characters>
  <Lines>7</Lines>
  <Paragraphs>1</Paragraphs>
  <TotalTime>20</TotalTime>
  <ScaleCrop>false</ScaleCrop>
  <LinksUpToDate>false</LinksUpToDate>
  <CharactersWithSpaces>990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2022-01-04T03:51:00Z</dcterms:created>
  <dc:creator>何 灏海</dc:creator>
  <cp:lastModifiedBy>JC-sunnie</cp:lastModifiedBy>
  <dcterms:modified xsi:type="dcterms:W3CDTF">2022-01-07T02:26:21Z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A426BF62E7EC43A890D9CE4B9E23EBE8</vt:lpwstr>
  </property>
</Properties>
</file>